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91389A">
        <w:rPr>
          <w:rFonts w:ascii="Arial" w:hAnsi="Arial" w:cs="Arial"/>
          <w:b/>
        </w:rPr>
        <w:t>6</w:t>
      </w:r>
      <w:r w:rsidR="00407FB8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91389A">
        <w:rPr>
          <w:rFonts w:ascii="Arial" w:hAnsi="Arial" w:cs="Arial"/>
          <w:b/>
        </w:rPr>
        <w:t>Tues</w:t>
      </w:r>
      <w:r w:rsidR="007F3217">
        <w:rPr>
          <w:rFonts w:ascii="Arial" w:hAnsi="Arial" w:cs="Arial"/>
          <w:b/>
        </w:rPr>
        <w:t>d</w:t>
      </w:r>
      <w:r w:rsidR="001F5CB7">
        <w:rPr>
          <w:rFonts w:ascii="Arial" w:hAnsi="Arial" w:cs="Arial"/>
          <w:b/>
        </w:rPr>
        <w:t>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  <w:r w:rsidR="00495FEF">
        <w:rPr>
          <w:rFonts w:ascii="Arial" w:hAnsi="Arial" w:cs="Arial"/>
          <w:b/>
        </w:rPr>
        <w:t>/Partly Cloudy/Rain in afternoon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51FBC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B92BF3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651FBC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1FBC" w:rsidRPr="00975F6F" w:rsidRDefault="00651FBC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513D6" w:rsidRPr="002513D6" w:rsidRDefault="001D7A09" w:rsidP="002513D6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Switch yard foundations ongoing</w:t>
      </w:r>
    </w:p>
    <w:p w:rsidR="00651FBC" w:rsidRPr="007D1514" w:rsidRDefault="0069728A" w:rsidP="00A721D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7C5E38">
        <w:t xml:space="preserve">Cable tray foundations – </w:t>
      </w:r>
      <w:r w:rsidR="0091389A">
        <w:t>Excavate</w:t>
      </w:r>
      <w:r w:rsidR="007F3217">
        <w:t xml:space="preserve"> footing concrete</w:t>
      </w:r>
      <w:r w:rsidR="0091389A">
        <w:t xml:space="preserve"> north pier</w:t>
      </w:r>
    </w:p>
    <w:p w:rsidR="0013493A" w:rsidRPr="002513D6" w:rsidRDefault="0091389A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Excavate PEECC foundati</w:t>
      </w:r>
    </w:p>
    <w:p w:rsidR="00DB0008" w:rsidRPr="00FE3DD4" w:rsidRDefault="00DB0008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6E7644" w:rsidRPr="0091389A" w:rsidRDefault="0091389A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Raw</w:t>
      </w:r>
      <w:r w:rsidR="002B6246">
        <w:t xml:space="preserve"> water tank foundation </w:t>
      </w:r>
      <w:r>
        <w:t>place engineered backfill</w:t>
      </w:r>
      <w:r w:rsidR="007F3217">
        <w:t>.</w:t>
      </w:r>
    </w:p>
    <w:p w:rsidR="0091389A" w:rsidRPr="0013493A" w:rsidRDefault="0091389A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Concrete placement at Switch yard foundation</w:t>
      </w:r>
    </w:p>
    <w:p w:rsidR="0013493A" w:rsidRPr="0013493A" w:rsidRDefault="0013493A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GT 300 Fogging Pump skid –concrete placement</w:t>
      </w:r>
    </w:p>
    <w:p w:rsidR="0013493A" w:rsidRPr="00FC6202" w:rsidRDefault="0013493A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GT 300Water injection skid foundation – concrete placement</w:t>
      </w:r>
    </w:p>
    <w:p w:rsidR="002D20E0" w:rsidRPr="00CD6863" w:rsidRDefault="002D20E0" w:rsidP="002D20E0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91389A" w:rsidP="0091389A">
      <w:pPr>
        <w:pStyle w:val="ListParagraph"/>
        <w:numPr>
          <w:ilvl w:val="2"/>
          <w:numId w:val="24"/>
        </w:numPr>
      </w:pPr>
      <w:r>
        <w:t>GT 200 Fabricating Pipe to gas compressor</w:t>
      </w:r>
    </w:p>
    <w:p w:rsidR="0091389A" w:rsidRPr="0013493A" w:rsidRDefault="0091389A" w:rsidP="0091389A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13493A" w:rsidRPr="0091389A" w:rsidRDefault="0013493A" w:rsidP="0091389A">
      <w:pPr>
        <w:pStyle w:val="ListParagraph"/>
        <w:numPr>
          <w:ilvl w:val="2"/>
          <w:numId w:val="24"/>
        </w:numPr>
        <w:rPr>
          <w:b/>
        </w:rPr>
      </w:pPr>
      <w:r>
        <w:t>GT 300 Welding inside the stack</w:t>
      </w:r>
    </w:p>
    <w:p w:rsidR="00A721D1" w:rsidRPr="00A721D1" w:rsidRDefault="00A721D1" w:rsidP="00A721D1">
      <w:pPr>
        <w:rPr>
          <w:rFonts w:ascii="Arial" w:hAnsi="Arial" w:cs="Arial"/>
        </w:rPr>
      </w:pP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13493A" w:rsidRDefault="0013493A" w:rsidP="00C8735A">
      <w:pPr>
        <w:pStyle w:val="ListParagraph"/>
        <w:numPr>
          <w:ilvl w:val="2"/>
          <w:numId w:val="24"/>
        </w:numPr>
      </w:pPr>
      <w:r>
        <w:t>Install anchor bolts at GSU 100</w:t>
      </w:r>
    </w:p>
    <w:p w:rsidR="00C8735A" w:rsidRDefault="00C8735A" w:rsidP="00C8735A">
      <w:pPr>
        <w:pStyle w:val="ListParagraph"/>
        <w:ind w:left="2070"/>
      </w:pP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C8735A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C8735A" w:rsidRPr="0082299B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055D5E" w:rsidRDefault="00055D5E" w:rsidP="00C8735A"/>
    <w:p w:rsidR="007D4A47" w:rsidRPr="00461DB6" w:rsidRDefault="002506E6" w:rsidP="007D4A47">
      <w:pPr>
        <w:ind w:left="720"/>
      </w:pPr>
      <w:r w:rsidRPr="002B6246">
        <w:t>Consorcio Megavatio /</w:t>
      </w:r>
      <w:r w:rsidRPr="00461DB6">
        <w:t xml:space="preserve">Civil contractor </w:t>
      </w:r>
      <w:r w:rsidR="006E7644" w:rsidRPr="00461DB6">
        <w:t xml:space="preserve">has reduced </w:t>
      </w:r>
      <w:r w:rsidR="00E679DA" w:rsidRPr="00461DB6">
        <w:t>their work week to five days. Additional layoffs are being considered weekly.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64940" w:rsidRDefault="002506E6" w:rsidP="002506E6">
      <w:pPr>
        <w:ind w:left="720"/>
        <w:rPr>
          <w:b/>
          <w:i/>
        </w:rPr>
      </w:pPr>
      <w:r w:rsidRPr="00264940">
        <w:rPr>
          <w:b/>
          <w:i/>
        </w:rPr>
        <w:t>ISI / Mechanical Contractor</w:t>
      </w:r>
      <w:r w:rsidR="008E1FA5" w:rsidRPr="00264940">
        <w:rPr>
          <w:b/>
          <w:i/>
        </w:rPr>
        <w:t xml:space="preserve"> has </w:t>
      </w:r>
      <w:r w:rsidR="002513D6">
        <w:rPr>
          <w:b/>
          <w:i/>
        </w:rPr>
        <w:t>returned to work.</w:t>
      </w:r>
    </w:p>
    <w:p w:rsidR="002513D6" w:rsidRDefault="002513D6" w:rsidP="002506E6">
      <w:pPr>
        <w:ind w:left="720"/>
      </w:pPr>
    </w:p>
    <w:p w:rsidR="007D4A47" w:rsidRPr="002513D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264940" w:rsidRPr="002513D6">
        <w:t xml:space="preserve">Including </w:t>
      </w:r>
      <w:r w:rsidR="007D4A47" w:rsidRPr="002513D6">
        <w:t xml:space="preserve">erection of the </w:t>
      </w:r>
      <w:r w:rsidR="00264940" w:rsidRPr="002513D6">
        <w:t>tanks and Pre Engineered Building</w:t>
      </w:r>
    </w:p>
    <w:p w:rsidR="009270C2" w:rsidRPr="002513D6" w:rsidRDefault="009270C2" w:rsidP="007D4A47">
      <w:pPr>
        <w:ind w:left="720"/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lastRenderedPageBreak/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C8735A" w:rsidRDefault="00A41134" w:rsidP="00C8735A">
      <w:pPr>
        <w:pStyle w:val="ListParagraph"/>
        <w:numPr>
          <w:ilvl w:val="4"/>
          <w:numId w:val="24"/>
        </w:numPr>
      </w:pPr>
      <w:r w:rsidRPr="007E2A8F">
        <w:t>Design drawings need to be issued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B95DA1" w:rsidP="008E1FA5">
      <w:pPr>
        <w:jc w:val="center"/>
        <w:rPr>
          <w:rFonts w:ascii="Arial" w:hAnsi="Arial" w:cs="Arial"/>
        </w:rPr>
      </w:pPr>
    </w:p>
    <w:p w:rsidR="001C441E" w:rsidRDefault="001C441E" w:rsidP="008E1FA5">
      <w:pPr>
        <w:jc w:val="center"/>
        <w:rPr>
          <w:rFonts w:ascii="Arial" w:hAnsi="Arial" w:cs="Arial"/>
        </w:rPr>
      </w:pPr>
    </w:p>
    <w:p w:rsidR="008E1FA5" w:rsidRDefault="008E1FA5" w:rsidP="001C441E">
      <w:pPr>
        <w:rPr>
          <w:rFonts w:ascii="Arial" w:hAnsi="Arial" w:cs="Arial"/>
        </w:rPr>
      </w:pPr>
    </w:p>
    <w:p w:rsidR="001C441E" w:rsidRDefault="001C441E" w:rsidP="00461DB6">
      <w:pPr>
        <w:rPr>
          <w:rFonts w:ascii="Arial" w:hAnsi="Arial" w:cs="Arial"/>
        </w:rPr>
      </w:pPr>
    </w:p>
    <w:p w:rsidR="00AD0FE8" w:rsidRDefault="00AD0FE8" w:rsidP="008E1FA5">
      <w:pPr>
        <w:jc w:val="center"/>
        <w:rPr>
          <w:rFonts w:ascii="Arial" w:hAnsi="Arial" w:cs="Arial"/>
        </w:rPr>
      </w:pPr>
    </w:p>
    <w:p w:rsidR="006D5D2A" w:rsidRDefault="006D5D2A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2513D6" w:rsidP="008E1FA5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286250" cy="2809875"/>
            <wp:effectExtent l="19050" t="0" r="0" b="0"/>
            <wp:docPr id="3" name="Picture 4" descr="Daily Site Photos 06 July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aily Site Photos 06 July 00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13D6" w:rsidRDefault="002513D6" w:rsidP="008E1FA5">
      <w:pPr>
        <w:jc w:val="center"/>
        <w:rPr>
          <w:rFonts w:ascii="Arial" w:hAnsi="Arial" w:cs="Arial"/>
        </w:rPr>
      </w:pPr>
    </w:p>
    <w:p w:rsidR="006D5D2A" w:rsidRDefault="002513D6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Raw Water Tank Placement of Engineered Back fill</w:t>
      </w: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2513D6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314700" cy="3381375"/>
            <wp:effectExtent l="19050" t="0" r="0" b="0"/>
            <wp:docPr id="1" name="Picture 1" descr="Daily Site Photos 06 July Elena 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ily Site Photos 06 July Elena 07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13D6" w:rsidRDefault="002513D6" w:rsidP="008E1FA5">
      <w:pPr>
        <w:jc w:val="center"/>
        <w:rPr>
          <w:rFonts w:ascii="Arial" w:hAnsi="Arial" w:cs="Arial"/>
        </w:rPr>
      </w:pPr>
    </w:p>
    <w:p w:rsidR="002513D6" w:rsidRDefault="002513D6" w:rsidP="002513D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Fogging Pump Skid &amp; Water Injection Skid Foundation</w:t>
      </w:r>
    </w:p>
    <w:p w:rsidR="002513D6" w:rsidRDefault="002513D6" w:rsidP="008E1FA5">
      <w:pPr>
        <w:jc w:val="center"/>
        <w:rPr>
          <w:rFonts w:ascii="Arial" w:hAnsi="Arial" w:cs="Arial"/>
        </w:rPr>
      </w:pPr>
    </w:p>
    <w:p w:rsidR="002513D6" w:rsidRDefault="002513D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p w:rsidR="001B7736" w:rsidRDefault="001B7736" w:rsidP="008E1FA5">
      <w:pPr>
        <w:jc w:val="center"/>
        <w:rPr>
          <w:rFonts w:ascii="Arial" w:hAnsi="Arial" w:cs="Arial"/>
        </w:rPr>
      </w:pPr>
    </w:p>
    <w:sectPr w:rsidR="001B7736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259E" w:rsidRDefault="005B259E" w:rsidP="00993F9C">
      <w:r>
        <w:separator/>
      </w:r>
    </w:p>
  </w:endnote>
  <w:endnote w:type="continuationSeparator" w:id="0">
    <w:p w:rsidR="005B259E" w:rsidRDefault="005B259E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259E" w:rsidRDefault="005B259E" w:rsidP="00993F9C">
      <w:r>
        <w:separator/>
      </w:r>
    </w:p>
  </w:footnote>
  <w:footnote w:type="continuationSeparator" w:id="0">
    <w:p w:rsidR="005B259E" w:rsidRDefault="005B259E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5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7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5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3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2"/>
  </w:num>
  <w:num w:numId="16">
    <w:abstractNumId w:val="3"/>
  </w:num>
  <w:num w:numId="17">
    <w:abstractNumId w:val="27"/>
  </w:num>
  <w:num w:numId="18">
    <w:abstractNumId w:val="14"/>
  </w:num>
  <w:num w:numId="19">
    <w:abstractNumId w:val="26"/>
  </w:num>
  <w:num w:numId="20">
    <w:abstractNumId w:val="13"/>
  </w:num>
  <w:num w:numId="21">
    <w:abstractNumId w:val="7"/>
  </w:num>
  <w:num w:numId="22">
    <w:abstractNumId w:val="28"/>
  </w:num>
  <w:num w:numId="23">
    <w:abstractNumId w:val="29"/>
  </w:num>
  <w:num w:numId="24">
    <w:abstractNumId w:val="16"/>
  </w:num>
  <w:num w:numId="25">
    <w:abstractNumId w:val="11"/>
  </w:num>
  <w:num w:numId="26">
    <w:abstractNumId w:val="4"/>
  </w:num>
  <w:num w:numId="27">
    <w:abstractNumId w:val="24"/>
  </w:num>
  <w:num w:numId="28">
    <w:abstractNumId w:val="10"/>
  </w:num>
  <w:num w:numId="29">
    <w:abstractNumId w:val="1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6349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1998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3004"/>
    <w:rsid w:val="001F5CB7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72485"/>
    <w:rsid w:val="00272CF2"/>
    <w:rsid w:val="00287222"/>
    <w:rsid w:val="00295D6A"/>
    <w:rsid w:val="002B6246"/>
    <w:rsid w:val="002C010B"/>
    <w:rsid w:val="002D1061"/>
    <w:rsid w:val="002D20E0"/>
    <w:rsid w:val="002E1A44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41190"/>
    <w:rsid w:val="004461CA"/>
    <w:rsid w:val="00446E61"/>
    <w:rsid w:val="004474BC"/>
    <w:rsid w:val="00453962"/>
    <w:rsid w:val="004549CE"/>
    <w:rsid w:val="00461DB6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95FEF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68D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33489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3217"/>
    <w:rsid w:val="007F51E5"/>
    <w:rsid w:val="007F6D32"/>
    <w:rsid w:val="00810019"/>
    <w:rsid w:val="008158FB"/>
    <w:rsid w:val="0082299B"/>
    <w:rsid w:val="00835E33"/>
    <w:rsid w:val="008501CD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4E25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721D1"/>
    <w:rsid w:val="00A8187A"/>
    <w:rsid w:val="00A81AAE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8735A"/>
    <w:rsid w:val="00C942FB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FF6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C6202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34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3994A4-57B7-4E75-8CBE-8D38B2DE00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7</Pages>
  <Words>774</Words>
  <Characters>4413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4</cp:revision>
  <cp:lastPrinted>2010-04-20T20:19:00Z</cp:lastPrinted>
  <dcterms:created xsi:type="dcterms:W3CDTF">2010-07-06T21:17:00Z</dcterms:created>
  <dcterms:modified xsi:type="dcterms:W3CDTF">2010-07-06T21:40:00Z</dcterms:modified>
</cp:coreProperties>
</file>